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FA" w:rsidRPr="006C21EE" w:rsidRDefault="00172CFA" w:rsidP="00172CFA">
      <w:pPr>
        <w:jc w:val="center"/>
        <w:rPr>
          <w:b/>
        </w:rPr>
      </w:pPr>
      <w:r w:rsidRPr="006C21EE">
        <w:rPr>
          <w:b/>
        </w:rPr>
        <w:t>Общество с ограниченной ответственностью «Автошкола «ВИЛЛиС»</w:t>
      </w:r>
    </w:p>
    <w:p w:rsidR="00172CFA" w:rsidRPr="006C21EE" w:rsidRDefault="00172CFA" w:rsidP="00172CFA">
      <w:pPr>
        <w:jc w:val="center"/>
        <w:rPr>
          <w:b/>
        </w:rPr>
      </w:pPr>
      <w:r w:rsidRPr="006C21EE">
        <w:rPr>
          <w:b/>
        </w:rPr>
        <w:t>(ООО «Автошкола «ВИЛЛиС»)</w:t>
      </w:r>
    </w:p>
    <w:p w:rsidR="00172CFA" w:rsidRPr="006C21EE" w:rsidRDefault="00172CFA" w:rsidP="00172CFA">
      <w:pPr>
        <w:jc w:val="right"/>
        <w:rPr>
          <w:rFonts w:eastAsia="Arial"/>
          <w:sz w:val="20"/>
          <w:szCs w:val="22"/>
        </w:rPr>
      </w:pPr>
      <w:r w:rsidRPr="006C21EE">
        <w:rPr>
          <w:rFonts w:eastAsia="Arial"/>
          <w:sz w:val="20"/>
          <w:szCs w:val="22"/>
        </w:rPr>
        <w:t xml:space="preserve">                                                 </w:t>
      </w:r>
    </w:p>
    <w:p w:rsidR="00172CFA" w:rsidRPr="006C21EE" w:rsidRDefault="00FF5CC3" w:rsidP="00172CFA">
      <w:pPr>
        <w:jc w:val="right"/>
        <w:rPr>
          <w:sz w:val="20"/>
          <w:szCs w:val="22"/>
        </w:rPr>
      </w:pPr>
      <w:r>
        <w:rPr>
          <w:noProof/>
          <w:sz w:val="20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 wp14:anchorId="17208D57" wp14:editId="56DAF508">
            <wp:simplePos x="0" y="0"/>
            <wp:positionH relativeFrom="column">
              <wp:posOffset>3629025</wp:posOffset>
            </wp:positionH>
            <wp:positionV relativeFrom="paragraph">
              <wp:posOffset>63500</wp:posOffset>
            </wp:positionV>
            <wp:extent cx="1659890" cy="1546860"/>
            <wp:effectExtent l="0" t="0" r="0" b="0"/>
            <wp:wrapNone/>
            <wp:docPr id="1" name="Рисунок 1" descr="C:\Users\Анна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CFA" w:rsidRPr="006C21EE" w:rsidRDefault="00172CFA" w:rsidP="00172CFA">
      <w:pPr>
        <w:jc w:val="right"/>
        <w:rPr>
          <w:b/>
          <w:sz w:val="20"/>
          <w:szCs w:val="22"/>
        </w:rPr>
      </w:pPr>
      <w:r w:rsidRPr="006C21EE">
        <w:rPr>
          <w:b/>
          <w:sz w:val="20"/>
          <w:szCs w:val="22"/>
        </w:rPr>
        <w:t xml:space="preserve">УТВЕРЖДАЮ </w:t>
      </w:r>
    </w:p>
    <w:p w:rsidR="00172CFA" w:rsidRPr="006C21EE" w:rsidRDefault="00172CFA" w:rsidP="00172CFA">
      <w:pPr>
        <w:jc w:val="right"/>
        <w:rPr>
          <w:sz w:val="20"/>
          <w:szCs w:val="22"/>
        </w:rPr>
      </w:pPr>
      <w:r w:rsidRPr="006C21EE">
        <w:rPr>
          <w:sz w:val="20"/>
          <w:szCs w:val="22"/>
        </w:rPr>
        <w:t>Директор</w:t>
      </w:r>
      <w:r>
        <w:rPr>
          <w:sz w:val="20"/>
          <w:szCs w:val="22"/>
        </w:rPr>
        <w:t xml:space="preserve"> </w:t>
      </w:r>
      <w:r w:rsidRPr="006C21EE">
        <w:rPr>
          <w:sz w:val="20"/>
          <w:szCs w:val="22"/>
        </w:rPr>
        <w:t>ООО «</w:t>
      </w:r>
      <w:r>
        <w:rPr>
          <w:sz w:val="20"/>
          <w:szCs w:val="22"/>
        </w:rPr>
        <w:t>Автошкола «ВИЛЛиС</w:t>
      </w:r>
      <w:r w:rsidRPr="006C21EE">
        <w:rPr>
          <w:sz w:val="20"/>
          <w:szCs w:val="22"/>
        </w:rPr>
        <w:t>»</w:t>
      </w:r>
    </w:p>
    <w:p w:rsidR="00172CFA" w:rsidRPr="006C21EE" w:rsidRDefault="00172CFA" w:rsidP="00172CFA">
      <w:pPr>
        <w:jc w:val="right"/>
        <w:rPr>
          <w:sz w:val="20"/>
          <w:szCs w:val="22"/>
        </w:rPr>
      </w:pPr>
      <w:r w:rsidRPr="006C21EE">
        <w:rPr>
          <w:sz w:val="20"/>
          <w:szCs w:val="22"/>
        </w:rPr>
        <w:t>______</w:t>
      </w:r>
      <w:r>
        <w:rPr>
          <w:sz w:val="20"/>
          <w:szCs w:val="22"/>
        </w:rPr>
        <w:t>__________</w:t>
      </w:r>
      <w:r w:rsidRPr="006C21EE">
        <w:rPr>
          <w:sz w:val="20"/>
          <w:szCs w:val="22"/>
        </w:rPr>
        <w:t xml:space="preserve">____ </w:t>
      </w:r>
      <w:r>
        <w:rPr>
          <w:sz w:val="20"/>
          <w:szCs w:val="22"/>
        </w:rPr>
        <w:t>И</w:t>
      </w:r>
      <w:r w:rsidRPr="006C21EE">
        <w:rPr>
          <w:sz w:val="20"/>
          <w:szCs w:val="22"/>
        </w:rPr>
        <w:t xml:space="preserve">.В. </w:t>
      </w:r>
      <w:r>
        <w:rPr>
          <w:sz w:val="20"/>
          <w:szCs w:val="22"/>
        </w:rPr>
        <w:t>Жуков</w:t>
      </w:r>
    </w:p>
    <w:p w:rsidR="00172CFA" w:rsidRDefault="00172CFA" w:rsidP="00172CFA">
      <w:pPr>
        <w:jc w:val="right"/>
        <w:rPr>
          <w:sz w:val="20"/>
          <w:szCs w:val="22"/>
        </w:rPr>
      </w:pPr>
      <w:r>
        <w:rPr>
          <w:sz w:val="20"/>
          <w:szCs w:val="22"/>
        </w:rPr>
        <w:t>09.02.2021</w:t>
      </w:r>
      <w:r w:rsidRPr="006C21EE">
        <w:rPr>
          <w:sz w:val="20"/>
          <w:szCs w:val="22"/>
        </w:rPr>
        <w:t xml:space="preserve"> года</w:t>
      </w:r>
    </w:p>
    <w:p w:rsidR="00172CFA" w:rsidRPr="006C21EE" w:rsidRDefault="00172CFA" w:rsidP="00172CFA">
      <w:pPr>
        <w:jc w:val="right"/>
        <w:rPr>
          <w:sz w:val="20"/>
          <w:szCs w:val="22"/>
        </w:rPr>
      </w:pPr>
      <w:r>
        <w:rPr>
          <w:sz w:val="20"/>
          <w:szCs w:val="22"/>
        </w:rPr>
        <w:t>Приказ № 108-УЧ</w:t>
      </w:r>
    </w:p>
    <w:p w:rsidR="00172CFA" w:rsidRPr="006C21EE" w:rsidRDefault="00172CFA" w:rsidP="00172CFA">
      <w:pPr>
        <w:rPr>
          <w:sz w:val="20"/>
          <w:szCs w:val="22"/>
        </w:rPr>
      </w:pPr>
    </w:p>
    <w:p w:rsidR="00172CFA" w:rsidRPr="006C21EE" w:rsidRDefault="00172CFA" w:rsidP="00172CFA">
      <w:pPr>
        <w:rPr>
          <w:sz w:val="20"/>
          <w:szCs w:val="22"/>
        </w:rPr>
      </w:pPr>
    </w:p>
    <w:p w:rsidR="00172CFA" w:rsidRDefault="00172CFA" w:rsidP="00172CFA">
      <w:pPr>
        <w:jc w:val="center"/>
        <w:rPr>
          <w:b/>
        </w:rPr>
      </w:pPr>
      <w:r w:rsidRPr="006C21EE">
        <w:rPr>
          <w:sz w:val="20"/>
          <w:szCs w:val="22"/>
        </w:rPr>
        <w:br/>
      </w:r>
      <w:r>
        <w:rPr>
          <w:b/>
        </w:rPr>
        <w:t>ПОЛОЖЕНИЕ</w:t>
      </w:r>
      <w:bookmarkStart w:id="0" w:name="_GoBack"/>
      <w:bookmarkEnd w:id="0"/>
    </w:p>
    <w:p w:rsidR="00172CFA" w:rsidRPr="00C64BC3" w:rsidRDefault="00172CFA" w:rsidP="00172CFA">
      <w:pPr>
        <w:jc w:val="center"/>
        <w:rPr>
          <w:b/>
        </w:rPr>
      </w:pPr>
      <w:r>
        <w:rPr>
          <w:b/>
        </w:rPr>
        <w:t>о режиме занятий обучающихся</w:t>
      </w:r>
    </w:p>
    <w:p w:rsidR="00172CFA" w:rsidRPr="00172CFA" w:rsidRDefault="00172CFA">
      <w:pPr>
        <w:rPr>
          <w:sz w:val="22"/>
          <w:szCs w:val="22"/>
        </w:rPr>
      </w:pPr>
    </w:p>
    <w:p w:rsidR="00172CFA" w:rsidRPr="00172CFA" w:rsidRDefault="00172CFA" w:rsidP="00172CFA">
      <w:pPr>
        <w:jc w:val="center"/>
        <w:rPr>
          <w:b/>
          <w:sz w:val="22"/>
          <w:szCs w:val="22"/>
        </w:rPr>
      </w:pPr>
      <w:r w:rsidRPr="00172CFA">
        <w:rPr>
          <w:b/>
          <w:sz w:val="22"/>
          <w:szCs w:val="22"/>
        </w:rPr>
        <w:t>1.Общие положения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>1.1 Положение о режиме учебных занятий обучающихся (далее - Положение) в ООО «</w:t>
      </w:r>
      <w:r w:rsidRPr="00172CFA">
        <w:rPr>
          <w:sz w:val="22"/>
          <w:szCs w:val="22"/>
        </w:rPr>
        <w:t>Автошкола «ВИЛЛиС</w:t>
      </w:r>
      <w:r w:rsidRPr="00172CFA">
        <w:rPr>
          <w:sz w:val="22"/>
          <w:szCs w:val="22"/>
        </w:rPr>
        <w:t xml:space="preserve">» (далее - Организация) регламентирует планирование, организацию и проведение учебного процесса. Положение предназначено для обучающихся, а также для сотрудников и преподавателей Организации.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1.2 Настоящее положение разработано в соответствии с Конституцией Российской Федерации; Федеральным законом от 29.12.2012 г. № 273-ФЗ «Об образовании в Российской Федерации»; Санитарно-эпидемиологическими правилами СанПиН 2.4.2.2821-10 «Санитарно-эпидемиологические требования к условиям и организации обучения в образовательных учреждениях»; положением </w:t>
      </w:r>
      <w:r w:rsidRPr="00172CFA">
        <w:rPr>
          <w:sz w:val="22"/>
          <w:szCs w:val="22"/>
        </w:rPr>
        <w:t>об учебном центре ООО</w:t>
      </w:r>
      <w:r w:rsidRPr="00172CFA">
        <w:rPr>
          <w:sz w:val="22"/>
          <w:szCs w:val="22"/>
        </w:rPr>
        <w:t xml:space="preserve"> «Автошкола «ВИЛЛиС», иными локальными и нормативными актами.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1.3 Обучение в Организации проводится по очной, очно-заочной, заочной формам обучения по образовательным программам, утвержденным директором «Автошкола «ВИЛЛиС» и </w:t>
      </w:r>
      <w:proofErr w:type="gramStart"/>
      <w:r w:rsidRPr="00172CFA">
        <w:rPr>
          <w:sz w:val="22"/>
          <w:szCs w:val="22"/>
        </w:rPr>
        <w:t>согласованных</w:t>
      </w:r>
      <w:proofErr w:type="gramEnd"/>
      <w:r w:rsidRPr="00172CFA">
        <w:rPr>
          <w:sz w:val="22"/>
          <w:szCs w:val="22"/>
        </w:rPr>
        <w:t xml:space="preserve"> в установленных законом порядке (при необходимости такого согласования). </w:t>
      </w:r>
    </w:p>
    <w:p w:rsidR="00172CFA" w:rsidRPr="00172CFA" w:rsidRDefault="00172CFA">
      <w:pPr>
        <w:rPr>
          <w:sz w:val="22"/>
          <w:szCs w:val="22"/>
        </w:rPr>
      </w:pPr>
      <w:proofErr w:type="gramStart"/>
      <w:r w:rsidRPr="00172CFA">
        <w:rPr>
          <w:sz w:val="22"/>
          <w:szCs w:val="22"/>
        </w:rPr>
        <w:t xml:space="preserve">1.4 Организация образовательного процесса в Организации осуществляется в соответствии с утвержденными директором </w:t>
      </w:r>
      <w:r w:rsidRPr="00172CFA">
        <w:rPr>
          <w:sz w:val="22"/>
          <w:szCs w:val="22"/>
        </w:rPr>
        <w:t xml:space="preserve">ООО </w:t>
      </w:r>
      <w:r w:rsidRPr="00172CFA">
        <w:rPr>
          <w:sz w:val="22"/>
          <w:szCs w:val="22"/>
        </w:rPr>
        <w:t>«Автошкола «ВИЛЛиС» учебными планами, календарными учебными планами на образовательные программы, годовым графиком комплектации учебных групп, расписанием учебных занятий по очной, очно-заочной и заочной форме обучения.</w:t>
      </w:r>
      <w:proofErr w:type="gramEnd"/>
      <w:r w:rsidRPr="00172CFA">
        <w:rPr>
          <w:sz w:val="22"/>
          <w:szCs w:val="22"/>
        </w:rPr>
        <w:t xml:space="preserve"> В конце календарного года директор готовит проект годового графика комплектации учебных групп на следующий календарный год. Ежемесячно график может корректироваться с учетом наполняемости групп.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1.5 Расписание учебных занятий является одним из основных документом, регулирующим образовательный процесс в Организации по дням недели для профессий, курсов. Образовательный процесс, отраженный в расписании, включает теоретическое и практическое обучение. Режим занятий действует в течение всего учебного периода.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1.6 Расписание учебных занятий способствует оптимальной организации учебной работы обучающихся и повышает эффективность преподавательской деятельности.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1.7 Сроки окончания учебного периода устанавливаются учебным планом по конкретному направлению подготовки (специальности). </w:t>
      </w:r>
    </w:p>
    <w:p w:rsidR="00172CFA" w:rsidRPr="00172CFA" w:rsidRDefault="00172CFA">
      <w:pPr>
        <w:rPr>
          <w:sz w:val="22"/>
          <w:szCs w:val="22"/>
        </w:rPr>
      </w:pPr>
    </w:p>
    <w:p w:rsidR="00172CFA" w:rsidRPr="00172CFA" w:rsidRDefault="00172CFA" w:rsidP="00172CFA">
      <w:pPr>
        <w:jc w:val="center"/>
        <w:rPr>
          <w:b/>
          <w:sz w:val="22"/>
          <w:szCs w:val="22"/>
        </w:rPr>
      </w:pPr>
      <w:r w:rsidRPr="00172CFA">
        <w:rPr>
          <w:b/>
          <w:sz w:val="22"/>
          <w:szCs w:val="22"/>
        </w:rPr>
        <w:t>2. Режим занятий обучающихся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2.1 Режим занятий определяет занятость обучающихся в период освоения образовательных программ.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2.2 Учебный период в Организации для обучающихся по очной, очно-заочной и заочной форме начинается согласно годовому графику комплектации учебных групп. Если этот день приходится на выходной день, учебный период начинается в следующий за выходным днем рабочий день.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2.3 Продолжительность учебного периода определяется календарно-тематическим учебным планом и учебным планом по конкретным специальностям и профессиям.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>2.4 Для обучающихся очной и очно-заочной формы обучения принята организация учебного процесса, которые завершаются сдачей экзаменов и (или</w:t>
      </w:r>
      <w:proofErr w:type="gramStart"/>
      <w:r w:rsidRPr="00172CFA">
        <w:rPr>
          <w:sz w:val="22"/>
          <w:szCs w:val="22"/>
        </w:rPr>
        <w:t>)к</w:t>
      </w:r>
      <w:proofErr w:type="gramEnd"/>
      <w:r w:rsidRPr="00172CFA">
        <w:rPr>
          <w:sz w:val="22"/>
          <w:szCs w:val="22"/>
        </w:rPr>
        <w:t xml:space="preserve">валификационных экзамена.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lastRenderedPageBreak/>
        <w:t>2.5</w:t>
      </w:r>
      <w:proofErr w:type="gramStart"/>
      <w:r w:rsidRPr="00172CFA">
        <w:rPr>
          <w:sz w:val="22"/>
          <w:szCs w:val="22"/>
        </w:rPr>
        <w:t xml:space="preserve"> В</w:t>
      </w:r>
      <w:proofErr w:type="gramEnd"/>
      <w:r w:rsidRPr="00172CFA">
        <w:rPr>
          <w:sz w:val="22"/>
          <w:szCs w:val="22"/>
        </w:rPr>
        <w:t xml:space="preserve">се виды учебной работы обучающегося-заочника, календарные сроки выполнения контрольных работ, проведения лабораторно-экзаменационных работ указываются в учебном графике, который выдается (высылается) всем обучающимся в начале каждого учебного периода.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>2.6</w:t>
      </w:r>
      <w:proofErr w:type="gramStart"/>
      <w:r w:rsidRPr="00172CFA">
        <w:rPr>
          <w:sz w:val="22"/>
          <w:szCs w:val="22"/>
        </w:rPr>
        <w:t xml:space="preserve"> Д</w:t>
      </w:r>
      <w:proofErr w:type="gramEnd"/>
      <w:r w:rsidRPr="00172CFA">
        <w:rPr>
          <w:sz w:val="22"/>
          <w:szCs w:val="22"/>
        </w:rPr>
        <w:t xml:space="preserve">ля обучающихся продолжительность учебной недели может составлять от 2 до 6 рабочих дней.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>2.7</w:t>
      </w:r>
      <w:proofErr w:type="gramStart"/>
      <w:r w:rsidRPr="00172CFA">
        <w:rPr>
          <w:sz w:val="22"/>
          <w:szCs w:val="22"/>
        </w:rPr>
        <w:t xml:space="preserve"> В</w:t>
      </w:r>
      <w:proofErr w:type="gramEnd"/>
      <w:r w:rsidRPr="00172CFA">
        <w:rPr>
          <w:sz w:val="22"/>
          <w:szCs w:val="22"/>
        </w:rPr>
        <w:t xml:space="preserve"> воскресные и праздничные дни Организация может работать по приказу директора ООО «Автошкола «ВИЛЛиС».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2.8 Расписание для проведения аудиторных занятий в Организации фиксируются в календарно-тематическом учебном </w:t>
      </w:r>
      <w:proofErr w:type="gramStart"/>
      <w:r w:rsidRPr="00172CFA">
        <w:rPr>
          <w:sz w:val="22"/>
          <w:szCs w:val="22"/>
        </w:rPr>
        <w:t>плане</w:t>
      </w:r>
      <w:proofErr w:type="gramEnd"/>
      <w:r w:rsidRPr="00172CFA">
        <w:rPr>
          <w:sz w:val="22"/>
          <w:szCs w:val="22"/>
        </w:rPr>
        <w:t xml:space="preserve"> и утверждается директором ООО «Автошкола «ВИЛЛиС».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2.9 Максимальный объем учебной нагрузки обучающегося составляет 54 </w:t>
      </w:r>
      <w:proofErr w:type="gramStart"/>
      <w:r w:rsidRPr="00172CFA">
        <w:rPr>
          <w:sz w:val="22"/>
          <w:szCs w:val="22"/>
        </w:rPr>
        <w:t>академических</w:t>
      </w:r>
      <w:proofErr w:type="gramEnd"/>
      <w:r w:rsidRPr="00172CFA">
        <w:rPr>
          <w:sz w:val="22"/>
          <w:szCs w:val="22"/>
        </w:rPr>
        <w:t xml:space="preserve"> часа в неделю, включая все виды аудиторной и внеаудиторной учебной нагрузки. Максимальный объем учебной нагрузки по государственному образовательному стандарту профессионального обучения и дополнительного профессионального образования устанавливается соответствующими учебными планами.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2.10 Максимальный объем обязательных аудиторных занятий и </w:t>
      </w:r>
      <w:proofErr w:type="gramStart"/>
      <w:r w:rsidRPr="00172CFA">
        <w:rPr>
          <w:sz w:val="22"/>
          <w:szCs w:val="22"/>
        </w:rPr>
        <w:t>практики</w:t>
      </w:r>
      <w:proofErr w:type="gramEnd"/>
      <w:r w:rsidRPr="00172CFA">
        <w:rPr>
          <w:sz w:val="22"/>
          <w:szCs w:val="22"/>
        </w:rPr>
        <w:t xml:space="preserve"> обучающихся при очной форме обучения составляет не более 36 академических часов в неделю, очно-заочной форме - не более 16 академических часов в неделю, заочной – не более 8.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2.11 Общий объем каникулярного времени составляет не менее 7 недель в году.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>2.12</w:t>
      </w:r>
      <w:proofErr w:type="gramStart"/>
      <w:r w:rsidRPr="00172CFA">
        <w:rPr>
          <w:sz w:val="22"/>
          <w:szCs w:val="22"/>
        </w:rPr>
        <w:t xml:space="preserve"> В</w:t>
      </w:r>
      <w:proofErr w:type="gramEnd"/>
      <w:r w:rsidRPr="00172CFA">
        <w:rPr>
          <w:sz w:val="22"/>
          <w:szCs w:val="22"/>
        </w:rPr>
        <w:t xml:space="preserve"> Организации устанавливаются основные виды учебных занятий - лекции, семинары, практические занятия, консультации, самостоятельные работы, учебная и производственная практика.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>2.13</w:t>
      </w:r>
      <w:proofErr w:type="gramStart"/>
      <w:r w:rsidRPr="00172CFA">
        <w:rPr>
          <w:sz w:val="22"/>
          <w:szCs w:val="22"/>
        </w:rPr>
        <w:t xml:space="preserve"> Д</w:t>
      </w:r>
      <w:proofErr w:type="gramEnd"/>
      <w:r w:rsidRPr="00172CFA">
        <w:rPr>
          <w:sz w:val="22"/>
          <w:szCs w:val="22"/>
        </w:rPr>
        <w:t xml:space="preserve">ля обучающихся на базе основного общего образования объем максимально допустимой нагрузки в течение дня должен составлять не более 6 академических часов. 2.14 Ежедневное количество, последовательность учебных занятий определяются расписанием, утверждаемым директором ООО «Автошкола «ВИЛЛиС».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>2.15</w:t>
      </w:r>
      <w:proofErr w:type="gramStart"/>
      <w:r w:rsidRPr="00172CFA">
        <w:rPr>
          <w:sz w:val="22"/>
          <w:szCs w:val="22"/>
        </w:rPr>
        <w:t xml:space="preserve"> Д</w:t>
      </w:r>
      <w:proofErr w:type="gramEnd"/>
      <w:r w:rsidRPr="00172CFA">
        <w:rPr>
          <w:sz w:val="22"/>
          <w:szCs w:val="22"/>
        </w:rPr>
        <w:t xml:space="preserve">ля всех видов аудиторных занятий академический час устанавливается продолжительностью 45 минут.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>2.16</w:t>
      </w:r>
      <w:proofErr w:type="gramStart"/>
      <w:r w:rsidRPr="00172CFA">
        <w:rPr>
          <w:sz w:val="22"/>
          <w:szCs w:val="22"/>
        </w:rPr>
        <w:t xml:space="preserve"> Д</w:t>
      </w:r>
      <w:proofErr w:type="gramEnd"/>
      <w:r w:rsidRPr="00172CFA">
        <w:rPr>
          <w:sz w:val="22"/>
          <w:szCs w:val="22"/>
        </w:rPr>
        <w:t xml:space="preserve">ля всех видов практических занятий час равен 60 минутам.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2.17 Занятия </w:t>
      </w:r>
      <w:proofErr w:type="gramStart"/>
      <w:r w:rsidRPr="00172CFA">
        <w:rPr>
          <w:sz w:val="22"/>
          <w:szCs w:val="22"/>
        </w:rPr>
        <w:t>могут</w:t>
      </w:r>
      <w:proofErr w:type="gramEnd"/>
      <w:r w:rsidRPr="00172CFA">
        <w:rPr>
          <w:sz w:val="22"/>
          <w:szCs w:val="22"/>
        </w:rPr>
        <w:t xml:space="preserve"> проводятся в форме пары - двух объединенных академических часов или раздельно уроками. Перерывы между парами составляют 10 минут. Большая перемена (обеденный перерыв) - 20 минут после второй пары. Перерывы между уроками составляют 5 минут, большой перерыв</w:t>
      </w:r>
      <w:r w:rsidRPr="00172CFA">
        <w:rPr>
          <w:sz w:val="22"/>
          <w:szCs w:val="22"/>
        </w:rPr>
        <w:t xml:space="preserve"> </w:t>
      </w:r>
      <w:r w:rsidRPr="00172CFA">
        <w:rPr>
          <w:sz w:val="22"/>
          <w:szCs w:val="22"/>
        </w:rPr>
        <w:t xml:space="preserve">(обеденный перерыв) предусматривается между 2 и 3 уроком и составляет 20 минут.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>2.18</w:t>
      </w:r>
      <w:proofErr w:type="gramStart"/>
      <w:r w:rsidRPr="00172CFA">
        <w:rPr>
          <w:sz w:val="22"/>
          <w:szCs w:val="22"/>
        </w:rPr>
        <w:t xml:space="preserve"> О</w:t>
      </w:r>
      <w:proofErr w:type="gramEnd"/>
      <w:r w:rsidRPr="00172CFA">
        <w:rPr>
          <w:sz w:val="22"/>
          <w:szCs w:val="22"/>
        </w:rPr>
        <w:t xml:space="preserve"> начале и окончании каждого урока</w:t>
      </w:r>
      <w:r w:rsidRPr="00172CFA">
        <w:rPr>
          <w:sz w:val="22"/>
          <w:szCs w:val="22"/>
        </w:rPr>
        <w:t xml:space="preserve"> </w:t>
      </w:r>
      <w:r w:rsidRPr="00172CFA">
        <w:rPr>
          <w:sz w:val="22"/>
          <w:szCs w:val="22"/>
        </w:rPr>
        <w:t xml:space="preserve">(занятия) преподаватели и обучающиеся оповещаются в зависимости от ситуации - звонок, оповещение и т.д.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>2.19</w:t>
      </w:r>
      <w:proofErr w:type="gramStart"/>
      <w:r w:rsidRPr="00172CFA">
        <w:rPr>
          <w:sz w:val="22"/>
          <w:szCs w:val="22"/>
        </w:rPr>
        <w:t xml:space="preserve"> У</w:t>
      </w:r>
      <w:proofErr w:type="gramEnd"/>
      <w:r w:rsidRPr="00172CFA">
        <w:rPr>
          <w:sz w:val="22"/>
          <w:szCs w:val="22"/>
        </w:rPr>
        <w:t xml:space="preserve">читывая специфику образования (выполнение лабораторных и практических работ, требующих длительного времени), допустимо проведение 4 - часовых лабораторных работ и практических занятий (2 занятия по 2 часа) по одной учебной дисциплине или междисциплинарному курсу в течение одного учебного дня.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>2.20 Учебной единицей в Организации является учебная группа, состав которой определяется приказом директор</w:t>
      </w:r>
      <w:proofErr w:type="gramStart"/>
      <w:r w:rsidRPr="00172CFA">
        <w:rPr>
          <w:sz w:val="22"/>
          <w:szCs w:val="22"/>
        </w:rPr>
        <w:t>а ООО</w:t>
      </w:r>
      <w:proofErr w:type="gramEnd"/>
      <w:r w:rsidRPr="00172CFA">
        <w:rPr>
          <w:sz w:val="22"/>
          <w:szCs w:val="22"/>
        </w:rPr>
        <w:t xml:space="preserve"> «Автошкола «ВИЛЛиС».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2.21 Численность обучающихся в учебной группе в соответствии с гигиеническими требованиями к условиям обучения определяется нормами Санитарно-эпидемиологических правил СанПиН 2.4.2.2821-10 «Санитарно-эпидемиологические требования к условиям и организации обучения в образовательных учреждениях» применительно к площади конкретного учебного класса. Исходя из специфики, учебные занятия могут проводиться с группами или подгруппами </w:t>
      </w:r>
      <w:proofErr w:type="gramStart"/>
      <w:r w:rsidRPr="00172CFA">
        <w:rPr>
          <w:sz w:val="22"/>
          <w:szCs w:val="22"/>
        </w:rPr>
        <w:t>обучающихся</w:t>
      </w:r>
      <w:proofErr w:type="gramEnd"/>
      <w:r w:rsidRPr="00172CFA">
        <w:rPr>
          <w:sz w:val="22"/>
          <w:szCs w:val="22"/>
        </w:rPr>
        <w:t xml:space="preserve">, а также с отдельными обучающимися.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2.22 Организация вправе объединять группы обучающихся при проведении учебных занятий в виде лекций.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2.23 Посещение всех видов занятий обязательно для всех обучающихся и фиксируется в учебном журнале.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2.24 Самостоятельная работа обучающихся является одним из видов учебных занятий, определяется ФГОС по данной специальности, регламентируется Положением об организации самостоятельной работы обучающихся в Организации.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>2.25</w:t>
      </w:r>
      <w:proofErr w:type="gramStart"/>
      <w:r w:rsidRPr="00172CFA">
        <w:rPr>
          <w:sz w:val="22"/>
          <w:szCs w:val="22"/>
        </w:rPr>
        <w:t xml:space="preserve"> Д</w:t>
      </w:r>
      <w:proofErr w:type="gramEnd"/>
      <w:r w:rsidRPr="00172CFA">
        <w:rPr>
          <w:sz w:val="22"/>
          <w:szCs w:val="22"/>
        </w:rPr>
        <w:t xml:space="preserve">ля обучающихся предусматриваются консультации. Объем регулируется календарно-тематическим учебным планом для каждой группы </w:t>
      </w:r>
      <w:proofErr w:type="gramStart"/>
      <w:r w:rsidRPr="00172CFA">
        <w:rPr>
          <w:sz w:val="22"/>
          <w:szCs w:val="22"/>
        </w:rPr>
        <w:t>обучающихся</w:t>
      </w:r>
      <w:proofErr w:type="gramEnd"/>
      <w:r w:rsidRPr="00172CFA">
        <w:rPr>
          <w:sz w:val="22"/>
          <w:szCs w:val="22"/>
        </w:rPr>
        <w:t xml:space="preserve"> по образовательным программам Организации.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lastRenderedPageBreak/>
        <w:t xml:space="preserve">2.26 Учебная практика проводится на базе Организации, в </w:t>
      </w:r>
      <w:proofErr w:type="spellStart"/>
      <w:r w:rsidRPr="00172CFA">
        <w:rPr>
          <w:sz w:val="22"/>
          <w:szCs w:val="22"/>
        </w:rPr>
        <w:t>т.ч</w:t>
      </w:r>
      <w:proofErr w:type="spellEnd"/>
      <w:r w:rsidRPr="00172CFA">
        <w:rPr>
          <w:sz w:val="22"/>
          <w:szCs w:val="22"/>
        </w:rPr>
        <w:t xml:space="preserve">. учебных классов, компьютерных классов в объеме, установленном учебным планом по каждой специальности в сроки, предусмотренные </w:t>
      </w:r>
      <w:proofErr w:type="gramStart"/>
      <w:r w:rsidRPr="00172CFA">
        <w:rPr>
          <w:sz w:val="22"/>
          <w:szCs w:val="22"/>
        </w:rPr>
        <w:t>в</w:t>
      </w:r>
      <w:proofErr w:type="gramEnd"/>
      <w:r w:rsidRPr="00172CFA">
        <w:rPr>
          <w:sz w:val="22"/>
          <w:szCs w:val="22"/>
        </w:rPr>
        <w:t xml:space="preserve"> </w:t>
      </w:r>
      <w:proofErr w:type="gramStart"/>
      <w:r w:rsidRPr="00172CFA">
        <w:rPr>
          <w:sz w:val="22"/>
          <w:szCs w:val="22"/>
        </w:rPr>
        <w:t>календарно-тематическим</w:t>
      </w:r>
      <w:proofErr w:type="gramEnd"/>
      <w:r w:rsidRPr="00172CFA">
        <w:rPr>
          <w:sz w:val="22"/>
          <w:szCs w:val="22"/>
        </w:rPr>
        <w:t xml:space="preserve"> учебным планом и иных графиках.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2.27 Производственная практика проводится на базе Организации и (или) в организациях, направление деятельности которых соответствует профилю подготовки обучающихся. Порядок организации и проведения учебной и производственной практик определяется соответствующим порядком.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>2.28</w:t>
      </w:r>
      <w:proofErr w:type="gramStart"/>
      <w:r w:rsidRPr="00172CFA">
        <w:rPr>
          <w:sz w:val="22"/>
          <w:szCs w:val="22"/>
        </w:rPr>
        <w:t xml:space="preserve"> П</w:t>
      </w:r>
      <w:proofErr w:type="gramEnd"/>
      <w:r w:rsidRPr="00172CFA">
        <w:rPr>
          <w:sz w:val="22"/>
          <w:szCs w:val="22"/>
        </w:rPr>
        <w:t xml:space="preserve">о всем дисциплинам, междисциплинарным курсам и профессиональным модулям учебного плана предусмотрена аттестация. Количество экзаменов в процессе промежуточной аттестации обучающихся по очной, очно-заочной и заочной форме обучения не превышает 8 экзаменов в учебном периоде, а количество зачетов и/или дифференцированных зачетов - не более 10. Порядок проведения зачетов, дифференцированных зачетов и экзаменов регламентирован Положением о формах, периодичности и порядке текущего контроля успеваемости и промежуточной аттестации обучающихся. </w:t>
      </w:r>
    </w:p>
    <w:p w:rsidR="00172CFA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>2.29</w:t>
      </w:r>
      <w:proofErr w:type="gramStart"/>
      <w:r w:rsidRPr="00172CFA">
        <w:rPr>
          <w:sz w:val="22"/>
          <w:szCs w:val="22"/>
        </w:rPr>
        <w:t xml:space="preserve"> В</w:t>
      </w:r>
      <w:proofErr w:type="gramEnd"/>
      <w:r w:rsidRPr="00172CFA">
        <w:rPr>
          <w:sz w:val="22"/>
          <w:szCs w:val="22"/>
        </w:rPr>
        <w:t xml:space="preserve"> целях воспитания и развития личности, достижения результатов при освоении образовательных программ в части развития общих компетенций обучающиеся могут участвовать в работе органов самоуправления, общественных организаций, спортивных и творческих клубах. </w:t>
      </w:r>
    </w:p>
    <w:p w:rsidR="00172CFA" w:rsidRPr="00172CFA" w:rsidRDefault="00172CFA">
      <w:pPr>
        <w:rPr>
          <w:sz w:val="22"/>
          <w:szCs w:val="22"/>
        </w:rPr>
      </w:pPr>
    </w:p>
    <w:p w:rsidR="00172CFA" w:rsidRPr="00172CFA" w:rsidRDefault="00172CFA" w:rsidP="00172CFA">
      <w:pPr>
        <w:jc w:val="center"/>
        <w:rPr>
          <w:b/>
          <w:sz w:val="22"/>
          <w:szCs w:val="22"/>
        </w:rPr>
      </w:pPr>
      <w:r w:rsidRPr="00172CFA">
        <w:rPr>
          <w:b/>
          <w:sz w:val="22"/>
          <w:szCs w:val="22"/>
        </w:rPr>
        <w:t>3. Требования к составлению расписания учебных занятий</w:t>
      </w:r>
    </w:p>
    <w:p w:rsidR="005823B3" w:rsidRPr="00172CFA" w:rsidRDefault="00172CFA">
      <w:pPr>
        <w:rPr>
          <w:sz w:val="22"/>
          <w:szCs w:val="22"/>
        </w:rPr>
      </w:pPr>
      <w:r w:rsidRPr="00172CFA">
        <w:rPr>
          <w:sz w:val="22"/>
          <w:szCs w:val="22"/>
        </w:rPr>
        <w:t xml:space="preserve">3.1. Цели и задачи: - Упорядочивание образовательной деятельности проводится в соответствии с нормативно-правовыми документами. - Обеспечение конституционных прав обучающихся на образование. - Обеспечение реализации в полном объеме образовательных программ ООО «Автошкола «ВИЛЛиС». </w:t>
      </w:r>
      <w:proofErr w:type="gramStart"/>
      <w:r w:rsidRPr="00172CFA">
        <w:rPr>
          <w:sz w:val="22"/>
          <w:szCs w:val="22"/>
        </w:rPr>
        <w:t>Через расписание учебных занятий реализуются основы рациональной организации образовательного процесса и решаются следующие задачи: - выполнение рабочих учебных планов и учебных программ; - создание оптимального режима работы обучающихся в течение дня, недели и других периодов, согласно учебных планов; - создание оптимальных условий для выполнения преподавательским составом своих должностных обязанностей; - рациональное использование кабинетов, обеспечение гигиенических требований.</w:t>
      </w:r>
      <w:proofErr w:type="gramEnd"/>
    </w:p>
    <w:sectPr w:rsidR="005823B3" w:rsidRPr="00172C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EB" w:rsidRDefault="007768EB" w:rsidP="00172CFA">
      <w:r>
        <w:separator/>
      </w:r>
    </w:p>
  </w:endnote>
  <w:endnote w:type="continuationSeparator" w:id="0">
    <w:p w:rsidR="007768EB" w:rsidRDefault="007768EB" w:rsidP="0017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225829"/>
      <w:docPartObj>
        <w:docPartGallery w:val="Page Numbers (Bottom of Page)"/>
        <w:docPartUnique/>
      </w:docPartObj>
    </w:sdtPr>
    <w:sdtContent>
      <w:p w:rsidR="00172CFA" w:rsidRDefault="00172C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CC3">
          <w:rPr>
            <w:noProof/>
          </w:rPr>
          <w:t>1</w:t>
        </w:r>
        <w:r>
          <w:fldChar w:fldCharType="end"/>
        </w:r>
      </w:p>
    </w:sdtContent>
  </w:sdt>
  <w:p w:rsidR="00172CFA" w:rsidRDefault="00172C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EB" w:rsidRDefault="007768EB" w:rsidP="00172CFA">
      <w:r>
        <w:separator/>
      </w:r>
    </w:p>
  </w:footnote>
  <w:footnote w:type="continuationSeparator" w:id="0">
    <w:p w:rsidR="007768EB" w:rsidRDefault="007768EB" w:rsidP="00172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74"/>
    <w:rsid w:val="00172CFA"/>
    <w:rsid w:val="005823B3"/>
    <w:rsid w:val="007768EB"/>
    <w:rsid w:val="00B03F74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C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172C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C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F5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CC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C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172C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C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F5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CC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2021-04-20T10:48:00Z</cp:lastPrinted>
  <dcterms:created xsi:type="dcterms:W3CDTF">2021-04-20T10:49:00Z</dcterms:created>
  <dcterms:modified xsi:type="dcterms:W3CDTF">2021-04-20T10:49:00Z</dcterms:modified>
</cp:coreProperties>
</file>